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17F792DA" w14:textId="55462BC9" w:rsidR="00251779" w:rsidRDefault="003A26BF"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March 10</w:t>
      </w:r>
      <w:r w:rsidR="00126FD0" w:rsidRPr="00E671B7">
        <w:rPr>
          <w:rFonts w:ascii="Times New Roman" w:hAnsi="Times New Roman" w:cs="Times New Roman"/>
          <w:b/>
          <w:sz w:val="24"/>
          <w:szCs w:val="24"/>
        </w:rPr>
        <w:t>,</w:t>
      </w:r>
      <w:r w:rsidR="00F37A47">
        <w:rPr>
          <w:rFonts w:ascii="Times New Roman" w:hAnsi="Times New Roman" w:cs="Times New Roman"/>
          <w:b/>
          <w:sz w:val="24"/>
          <w:szCs w:val="24"/>
        </w:rPr>
        <w:t xml:space="preserve"> 2022</w:t>
      </w:r>
    </w:p>
    <w:p w14:paraId="28F63C1C" w14:textId="14F5740A" w:rsidR="00251779" w:rsidRDefault="009F3C1C" w:rsidP="000D01E8">
      <w:pPr>
        <w:spacing w:after="0"/>
        <w:jc w:val="center"/>
        <w:rPr>
          <w:rFonts w:ascii="Times New Roman" w:hAnsi="Times New Roman" w:cs="Times New Roman"/>
          <w:b/>
          <w:sz w:val="24"/>
          <w:szCs w:val="24"/>
        </w:rPr>
      </w:pPr>
      <w:r w:rsidRPr="00295B99">
        <w:rPr>
          <w:rFonts w:ascii="Times New Roman" w:hAnsi="Times New Roman" w:cs="Times New Roman"/>
          <w:b/>
          <w:sz w:val="24"/>
          <w:szCs w:val="24"/>
        </w:rPr>
        <w:t>5:30</w:t>
      </w:r>
      <w:r w:rsidR="00251779" w:rsidRPr="00295B99">
        <w:rPr>
          <w:rFonts w:ascii="Times New Roman" w:hAnsi="Times New Roman" w:cs="Times New Roman"/>
          <w:b/>
          <w:sz w:val="24"/>
          <w:szCs w:val="24"/>
        </w:rPr>
        <w:t xml:space="preserve"> p.m.</w:t>
      </w:r>
      <w:r w:rsidR="00C732E7" w:rsidRPr="00295B99">
        <w:rPr>
          <w:rFonts w:ascii="Times New Roman" w:hAnsi="Times New Roman" w:cs="Times New Roman"/>
          <w:b/>
          <w:sz w:val="24"/>
          <w:szCs w:val="24"/>
        </w:rPr>
        <w:t>—</w:t>
      </w:r>
      <w:r w:rsidR="00C732E7">
        <w:rPr>
          <w:rFonts w:ascii="Times New Roman" w:hAnsi="Times New Roman" w:cs="Times New Roman"/>
          <w:b/>
          <w:sz w:val="24"/>
          <w:szCs w:val="24"/>
        </w:rPr>
        <w:t>6:00 p.m.</w:t>
      </w:r>
      <w:r w:rsidR="00251779">
        <w:rPr>
          <w:rFonts w:ascii="Times New Roman" w:hAnsi="Times New Roman" w:cs="Times New Roman"/>
          <w:b/>
          <w:sz w:val="24"/>
          <w:szCs w:val="24"/>
        </w:rPr>
        <w:t xml:space="preserve"> Closed Session</w:t>
      </w:r>
      <w:r w:rsidR="00EF58B8" w:rsidRPr="003100D1">
        <w:rPr>
          <w:rFonts w:ascii="Times New Roman" w:hAnsi="Times New Roman" w:cs="Times New Roman"/>
          <w:b/>
          <w:sz w:val="24"/>
          <w:szCs w:val="24"/>
        </w:rPr>
        <w:t xml:space="preserve"> </w:t>
      </w:r>
    </w:p>
    <w:p w14:paraId="3405CC9F" w14:textId="34CAE785" w:rsidR="00BD5E08"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6720A298" w14:textId="1662CF8E" w:rsidR="00FA5ADA" w:rsidRPr="00E671B7" w:rsidRDefault="00FA5ADA"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67C13927" w:rsidR="0040496D"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7F471BD3" w14:textId="2E8C79E7" w:rsidR="00FA5ADA" w:rsidRDefault="00FA5ADA" w:rsidP="00FA5ADA">
      <w:pPr>
        <w:spacing w:after="0"/>
        <w:ind w:firstLine="720"/>
        <w:rPr>
          <w:rFonts w:ascii="Times New Roman" w:hAnsi="Times New Roman" w:cs="Times New Roman"/>
          <w:sz w:val="24"/>
          <w:szCs w:val="24"/>
        </w:rPr>
      </w:pPr>
      <w:r>
        <w:rPr>
          <w:rFonts w:ascii="Times New Roman" w:hAnsi="Times New Roman" w:cs="Times New Roman"/>
          <w:sz w:val="24"/>
          <w:szCs w:val="24"/>
        </w:rPr>
        <w:t>On a motion made by Board President Glick and seconded by Board</w:t>
      </w:r>
      <w:r w:rsidR="00D81B04">
        <w:rPr>
          <w:rFonts w:ascii="Times New Roman" w:hAnsi="Times New Roman" w:cs="Times New Roman"/>
          <w:sz w:val="24"/>
          <w:szCs w:val="24"/>
        </w:rPr>
        <w:t xml:space="preserve"> Member Catalano item 5a and 5</w:t>
      </w:r>
      <w:r>
        <w:rPr>
          <w:rFonts w:ascii="Times New Roman" w:hAnsi="Times New Roman" w:cs="Times New Roman"/>
          <w:sz w:val="24"/>
          <w:szCs w:val="24"/>
        </w:rPr>
        <w:t xml:space="preserve">b </w:t>
      </w:r>
      <w:r>
        <w:rPr>
          <w:rFonts w:ascii="Times New Roman" w:hAnsi="Times New Roman" w:cs="Times New Roman"/>
          <w:sz w:val="24"/>
          <w:szCs w:val="24"/>
        </w:rPr>
        <w:tab/>
        <w:t xml:space="preserve">were added </w:t>
      </w:r>
    </w:p>
    <w:p w14:paraId="6FD3E7CD" w14:textId="58D586EA" w:rsidR="00FA5ADA" w:rsidRPr="00E671B7" w:rsidRDefault="00FA5ADA" w:rsidP="00FA5ADA">
      <w:pPr>
        <w:spacing w:after="0"/>
        <w:ind w:firstLine="720"/>
        <w:rPr>
          <w:rFonts w:ascii="Times New Roman" w:hAnsi="Times New Roman" w:cs="Times New Roman"/>
          <w:sz w:val="24"/>
          <w:szCs w:val="24"/>
        </w:rPr>
      </w:pPr>
      <w:r>
        <w:rPr>
          <w:rFonts w:ascii="Times New Roman" w:hAnsi="Times New Roman" w:cs="Times New Roman"/>
          <w:sz w:val="24"/>
          <w:szCs w:val="24"/>
        </w:rPr>
        <w:t>Motion Carried 3/0</w:t>
      </w:r>
    </w:p>
    <w:p w14:paraId="24867B9C" w14:textId="0E85FBEC" w:rsidR="009F3D9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53DA53F4" w14:textId="0E78CE40" w:rsidR="00836478" w:rsidRDefault="00836478" w:rsidP="00836478">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On a motion made by Board Member Catalano and seconded by Board Clerk Falk, </w:t>
      </w:r>
      <w:r w:rsidR="00D81B04">
        <w:rPr>
          <w:rFonts w:ascii="Times New Roman" w:hAnsi="Times New Roman" w:cs="Times New Roman"/>
          <w:sz w:val="24"/>
          <w:szCs w:val="24"/>
        </w:rPr>
        <w:t>the</w:t>
      </w:r>
      <w:r>
        <w:rPr>
          <w:rFonts w:ascii="Times New Roman" w:hAnsi="Times New Roman" w:cs="Times New Roman"/>
          <w:sz w:val="24"/>
          <w:szCs w:val="24"/>
        </w:rPr>
        <w:t xml:space="preserve"> amended agenda was approved. </w:t>
      </w:r>
    </w:p>
    <w:p w14:paraId="51AFCBBB" w14:textId="1BA81299" w:rsidR="00836478" w:rsidRPr="00836478" w:rsidRDefault="00836478" w:rsidP="00836478">
      <w:pPr>
        <w:pStyle w:val="ListParagraph"/>
        <w:spacing w:after="0"/>
        <w:rPr>
          <w:rFonts w:ascii="Times New Roman" w:hAnsi="Times New Roman" w:cs="Times New Roman"/>
          <w:sz w:val="24"/>
          <w:szCs w:val="24"/>
        </w:rPr>
      </w:pPr>
      <w:r>
        <w:rPr>
          <w:rFonts w:ascii="Times New Roman" w:hAnsi="Times New Roman" w:cs="Times New Roman"/>
          <w:sz w:val="24"/>
          <w:szCs w:val="24"/>
        </w:rPr>
        <w:t>Motion Carried 3/0</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19DE4150" w:rsidR="00EF58B8"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7E7C69B5" w14:textId="35437016" w:rsidR="00836478" w:rsidRPr="00836478" w:rsidRDefault="00836478" w:rsidP="00780B55">
      <w:pPr>
        <w:spacing w:after="0"/>
        <w:rPr>
          <w:rFonts w:ascii="Times New Roman" w:hAnsi="Times New Roman" w:cs="Times New Roman"/>
          <w:sz w:val="24"/>
          <w:szCs w:val="24"/>
        </w:rPr>
      </w:pPr>
      <w:r>
        <w:rPr>
          <w:rFonts w:ascii="Times New Roman" w:hAnsi="Times New Roman" w:cs="Times New Roman"/>
          <w:b/>
          <w:sz w:val="24"/>
          <w:szCs w:val="24"/>
        </w:rPr>
        <w:tab/>
      </w:r>
      <w:r w:rsidRPr="00836478">
        <w:rPr>
          <w:rFonts w:ascii="Times New Roman" w:hAnsi="Times New Roman" w:cs="Times New Roman"/>
          <w:sz w:val="24"/>
          <w:szCs w:val="24"/>
        </w:rPr>
        <w:t>No 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0B9D8DB0" w14:textId="6F545EA0" w:rsidR="009E4C7B"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9E4C7B">
        <w:rPr>
          <w:rFonts w:ascii="Times New Roman" w:hAnsi="Times New Roman" w:cs="Times New Roman"/>
          <w:b/>
          <w:sz w:val="24"/>
          <w:szCs w:val="24"/>
        </w:rPr>
        <w:tab/>
        <w:t>Adjourn to Closed Session:</w:t>
      </w:r>
    </w:p>
    <w:p w14:paraId="35086D35" w14:textId="77777777" w:rsidR="007A288D" w:rsidRDefault="007A288D" w:rsidP="007A288D">
      <w:pPr>
        <w:spacing w:after="0"/>
        <w:rPr>
          <w:rFonts w:ascii="Times New Roman" w:hAnsi="Times New Roman" w:cs="Times New Roman"/>
          <w:b/>
          <w:sz w:val="24"/>
          <w:szCs w:val="24"/>
        </w:rPr>
      </w:pPr>
    </w:p>
    <w:p w14:paraId="04D32189" w14:textId="000A9218" w:rsidR="007A288D" w:rsidRDefault="007A288D" w:rsidP="007A288D">
      <w:pPr>
        <w:pStyle w:val="ListParagraph"/>
        <w:numPr>
          <w:ilvl w:val="0"/>
          <w:numId w:val="42"/>
        </w:numPr>
        <w:spacing w:after="0"/>
        <w:rPr>
          <w:rFonts w:ascii="Times New Roman" w:hAnsi="Times New Roman" w:cs="Times New Roman"/>
          <w:sz w:val="24"/>
          <w:szCs w:val="24"/>
        </w:rPr>
      </w:pPr>
      <w:r>
        <w:rPr>
          <w:rFonts w:ascii="Times New Roman" w:hAnsi="Times New Roman" w:cs="Times New Roman"/>
          <w:sz w:val="24"/>
          <w:szCs w:val="24"/>
        </w:rPr>
        <w:t>Conference with Labor Negotiators: Mt. Baldy Joint Elementary School District (Government Code 54957.6</w:t>
      </w:r>
    </w:p>
    <w:p w14:paraId="04232570" w14:textId="449253FE" w:rsidR="003A26BF" w:rsidRPr="00295B99" w:rsidRDefault="003A26BF" w:rsidP="003A26BF">
      <w:pPr>
        <w:pStyle w:val="ListParagraph"/>
        <w:numPr>
          <w:ilvl w:val="0"/>
          <w:numId w:val="42"/>
        </w:numPr>
        <w:spacing w:after="0"/>
        <w:rPr>
          <w:rFonts w:ascii="Times New Roman" w:hAnsi="Times New Roman" w:cs="Times New Roman"/>
          <w:sz w:val="24"/>
          <w:szCs w:val="24"/>
        </w:rPr>
      </w:pPr>
      <w:r w:rsidRPr="00295B99">
        <w:rPr>
          <w:rFonts w:ascii="Times New Roman" w:hAnsi="Times New Roman" w:cs="Times New Roman"/>
          <w:sz w:val="24"/>
          <w:szCs w:val="24"/>
        </w:rPr>
        <w:t>Public Employee Discipline/Dismissal/Release (Government Code 54947)</w:t>
      </w:r>
    </w:p>
    <w:p w14:paraId="32BA3420" w14:textId="77777777" w:rsidR="007A288D" w:rsidRDefault="007A288D" w:rsidP="007A288D">
      <w:pPr>
        <w:spacing w:after="0"/>
        <w:ind w:left="720"/>
        <w:rPr>
          <w:rFonts w:ascii="Times New Roman" w:hAnsi="Times New Roman" w:cs="Times New Roman"/>
          <w:sz w:val="24"/>
          <w:szCs w:val="24"/>
        </w:rPr>
      </w:pPr>
    </w:p>
    <w:p w14:paraId="79AC7591" w14:textId="68273F79" w:rsidR="007A288D" w:rsidRDefault="007A288D" w:rsidP="00780B55">
      <w:pPr>
        <w:spacing w:after="0"/>
        <w:rPr>
          <w:rFonts w:ascii="Times New Roman" w:hAnsi="Times New Roman" w:cs="Times New Roman"/>
          <w:b/>
          <w:sz w:val="24"/>
          <w:szCs w:val="24"/>
        </w:rPr>
      </w:pPr>
    </w:p>
    <w:p w14:paraId="3A9AB31D" w14:textId="5BD62DD5" w:rsidR="009E4C7B" w:rsidRDefault="009E4C7B" w:rsidP="009E4C7B">
      <w:pPr>
        <w:spacing w:after="0"/>
        <w:ind w:left="720"/>
        <w:rPr>
          <w:rFonts w:ascii="Times New Roman" w:hAnsi="Times New Roman" w:cs="Times New Roman"/>
          <w:sz w:val="24"/>
          <w:szCs w:val="24"/>
        </w:rPr>
      </w:pPr>
    </w:p>
    <w:p w14:paraId="42A93D77" w14:textId="42C0F7AE" w:rsidR="009E4C7B" w:rsidRDefault="009E4C7B" w:rsidP="009E4C7B">
      <w:pPr>
        <w:spacing w:after="0"/>
        <w:ind w:left="720"/>
        <w:rPr>
          <w:rFonts w:ascii="Times New Roman" w:hAnsi="Times New Roman" w:cs="Times New Roman"/>
          <w:sz w:val="24"/>
          <w:szCs w:val="24"/>
        </w:rPr>
      </w:pPr>
      <w:r>
        <w:rPr>
          <w:rFonts w:ascii="Times New Roman" w:hAnsi="Times New Roman" w:cs="Times New Roman"/>
          <w:sz w:val="24"/>
          <w:szCs w:val="24"/>
        </w:rPr>
        <w:t xml:space="preserve">Adjourn into Closed Session: </w:t>
      </w:r>
      <w:r w:rsidR="00836478" w:rsidRPr="00836478">
        <w:rPr>
          <w:rFonts w:ascii="Times New Roman" w:hAnsi="Times New Roman" w:cs="Times New Roman"/>
          <w:sz w:val="24"/>
          <w:szCs w:val="24"/>
          <w:u w:val="single"/>
        </w:rPr>
        <w:t>5:35 pm</w:t>
      </w:r>
      <w:r w:rsidR="00836478">
        <w:rPr>
          <w:rFonts w:ascii="Times New Roman" w:hAnsi="Times New Roman" w:cs="Times New Roman"/>
          <w:sz w:val="24"/>
          <w:szCs w:val="24"/>
        </w:rPr>
        <w:t xml:space="preserve"> </w:t>
      </w:r>
    </w:p>
    <w:p w14:paraId="26A7E351" w14:textId="7C9085C9" w:rsidR="00DC5C38" w:rsidRDefault="009E4C7B" w:rsidP="00DC5C38">
      <w:pPr>
        <w:spacing w:after="0"/>
        <w:ind w:left="720"/>
        <w:rPr>
          <w:rFonts w:ascii="Times New Roman" w:hAnsi="Times New Roman" w:cs="Times New Roman"/>
          <w:sz w:val="24"/>
          <w:szCs w:val="24"/>
          <w:u w:val="single"/>
        </w:rPr>
      </w:pPr>
      <w:r>
        <w:rPr>
          <w:rFonts w:ascii="Times New Roman" w:hAnsi="Times New Roman" w:cs="Times New Roman"/>
          <w:sz w:val="24"/>
          <w:szCs w:val="24"/>
        </w:rPr>
        <w:t>Reconvene and Report out of Closed Session</w:t>
      </w:r>
      <w:r w:rsidR="00836478">
        <w:rPr>
          <w:rFonts w:ascii="Times New Roman" w:hAnsi="Times New Roman" w:cs="Times New Roman"/>
          <w:sz w:val="24"/>
          <w:szCs w:val="24"/>
        </w:rPr>
        <w:t>:</w:t>
      </w:r>
      <w:r w:rsidR="00836478" w:rsidRPr="00836478">
        <w:rPr>
          <w:rFonts w:ascii="Times New Roman" w:hAnsi="Times New Roman" w:cs="Times New Roman"/>
          <w:sz w:val="24"/>
          <w:szCs w:val="24"/>
          <w:u w:val="single"/>
        </w:rPr>
        <w:t xml:space="preserve"> 6:02 pm </w:t>
      </w:r>
    </w:p>
    <w:p w14:paraId="4F69764A" w14:textId="21790A0D" w:rsidR="00DC5C38" w:rsidRPr="00DC5C38" w:rsidRDefault="00DC5C38" w:rsidP="00DC5C38">
      <w:pPr>
        <w:spacing w:after="0"/>
        <w:ind w:left="720"/>
        <w:rPr>
          <w:rFonts w:ascii="Times New Roman" w:hAnsi="Times New Roman" w:cs="Times New Roman"/>
          <w:sz w:val="24"/>
          <w:szCs w:val="24"/>
        </w:rPr>
      </w:pPr>
      <w:r w:rsidRPr="00DC5C38">
        <w:rPr>
          <w:rFonts w:ascii="Times New Roman" w:hAnsi="Times New Roman" w:cs="Times New Roman"/>
          <w:sz w:val="24"/>
          <w:szCs w:val="24"/>
        </w:rPr>
        <w:t xml:space="preserve">Nothing to report out </w:t>
      </w:r>
    </w:p>
    <w:p w14:paraId="673D4A4B" w14:textId="77777777" w:rsidR="009E4C7B" w:rsidRDefault="009E4C7B" w:rsidP="009E4C7B">
      <w:pPr>
        <w:spacing w:after="0"/>
        <w:ind w:left="720"/>
        <w:rPr>
          <w:rFonts w:ascii="Times New Roman" w:hAnsi="Times New Roman" w:cs="Times New Roman"/>
          <w:sz w:val="24"/>
          <w:szCs w:val="24"/>
        </w:rPr>
      </w:pPr>
    </w:p>
    <w:p w14:paraId="2E1A4725" w14:textId="265441F4" w:rsidR="009E4C7B" w:rsidRPr="00E671B7" w:rsidRDefault="009E4C7B" w:rsidP="009E4C7B">
      <w:pPr>
        <w:spacing w:after="0"/>
        <w:rPr>
          <w:rFonts w:ascii="Times New Roman" w:hAnsi="Times New Roman" w:cs="Times New Roman"/>
          <w:b/>
          <w:sz w:val="24"/>
          <w:szCs w:val="24"/>
        </w:rPr>
      </w:pPr>
      <w:r>
        <w:rPr>
          <w:rFonts w:ascii="Times New Roman" w:hAnsi="Times New Roman" w:cs="Times New Roman"/>
          <w:b/>
          <w:sz w:val="24"/>
          <w:szCs w:val="24"/>
        </w:rPr>
        <w:t>4</w:t>
      </w:r>
      <w:r w:rsidRPr="00E671B7">
        <w:rPr>
          <w:rFonts w:ascii="Times New Roman" w:hAnsi="Times New Roman" w:cs="Times New Roman"/>
          <w:b/>
          <w:sz w:val="24"/>
          <w:szCs w:val="24"/>
        </w:rPr>
        <w:t xml:space="preserve">. </w:t>
      </w:r>
      <w:r w:rsidRPr="00E671B7">
        <w:rPr>
          <w:rFonts w:ascii="Times New Roman" w:hAnsi="Times New Roman" w:cs="Times New Roman"/>
          <w:b/>
          <w:sz w:val="24"/>
          <w:szCs w:val="24"/>
        </w:rPr>
        <w:tab/>
        <w:t>Public Comments</w:t>
      </w:r>
    </w:p>
    <w:p w14:paraId="39E536A0" w14:textId="25700E5F" w:rsidR="00DC5C38"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r w:rsidR="00E83B55">
        <w:rPr>
          <w:rFonts w:ascii="Times New Roman" w:hAnsi="Times New Roman" w:cs="Times New Roman"/>
          <w:sz w:val="24"/>
          <w:szCs w:val="24"/>
        </w:rPr>
        <w:t xml:space="preserve"> </w:t>
      </w:r>
    </w:p>
    <w:p w14:paraId="5C3B5F62" w14:textId="77777777" w:rsidR="00E83B55" w:rsidRDefault="00E83B55" w:rsidP="009E4C7B">
      <w:pPr>
        <w:spacing w:after="0"/>
        <w:rPr>
          <w:rFonts w:ascii="Times New Roman" w:hAnsi="Times New Roman" w:cs="Times New Roman"/>
          <w:sz w:val="24"/>
          <w:szCs w:val="24"/>
        </w:rPr>
      </w:pPr>
      <w:r>
        <w:rPr>
          <w:rFonts w:ascii="Times New Roman" w:hAnsi="Times New Roman" w:cs="Times New Roman"/>
          <w:sz w:val="24"/>
          <w:szCs w:val="24"/>
        </w:rPr>
        <w:tab/>
        <w:t xml:space="preserve">PTA reported that there will be another Panera Fundraiser. </w:t>
      </w:r>
      <w:proofErr w:type="spellStart"/>
      <w:r>
        <w:rPr>
          <w:rFonts w:ascii="Times New Roman" w:hAnsi="Times New Roman" w:cs="Times New Roman"/>
          <w:sz w:val="24"/>
          <w:szCs w:val="24"/>
        </w:rPr>
        <w:t>Pta</w:t>
      </w:r>
      <w:proofErr w:type="spellEnd"/>
      <w:r>
        <w:rPr>
          <w:rFonts w:ascii="Times New Roman" w:hAnsi="Times New Roman" w:cs="Times New Roman"/>
          <w:sz w:val="24"/>
          <w:szCs w:val="24"/>
        </w:rPr>
        <w:t xml:space="preserve"> is also working on staff appreciation  </w:t>
      </w:r>
    </w:p>
    <w:p w14:paraId="56E40E3A" w14:textId="5B2BEC5E" w:rsidR="00E83B55" w:rsidRDefault="00E83B55" w:rsidP="009E4C7B">
      <w:pPr>
        <w:spacing w:after="0"/>
        <w:rPr>
          <w:rFonts w:ascii="Times New Roman" w:hAnsi="Times New Roman" w:cs="Times New Roman"/>
          <w:sz w:val="24"/>
          <w:szCs w:val="24"/>
        </w:rPr>
      </w:pPr>
      <w:r>
        <w:rPr>
          <w:rFonts w:ascii="Times New Roman" w:hAnsi="Times New Roman" w:cs="Times New Roman"/>
          <w:sz w:val="24"/>
          <w:szCs w:val="24"/>
        </w:rPr>
        <w:tab/>
        <w:t xml:space="preserve">Week.  </w:t>
      </w:r>
    </w:p>
    <w:p w14:paraId="6ED13996" w14:textId="6B9B347D" w:rsidR="00DC5C38" w:rsidRPr="00E671B7" w:rsidRDefault="00DC5C38" w:rsidP="009E4C7B">
      <w:pPr>
        <w:spacing w:after="0"/>
        <w:rPr>
          <w:rFonts w:ascii="Times New Roman" w:hAnsi="Times New Roman" w:cs="Times New Roman"/>
          <w:sz w:val="24"/>
          <w:szCs w:val="24"/>
        </w:rPr>
      </w:pPr>
      <w:r>
        <w:rPr>
          <w:rFonts w:ascii="Times New Roman" w:hAnsi="Times New Roman" w:cs="Times New Roman"/>
          <w:sz w:val="24"/>
          <w:szCs w:val="24"/>
        </w:rPr>
        <w:tab/>
      </w:r>
    </w:p>
    <w:p w14:paraId="3DD9AB71" w14:textId="4977F5DA" w:rsidR="009E4C7B"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16A86A33" w14:textId="68B513D6"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Mrs. Sirski reporter that earlier this week she attended the Small School District Association Conference in Sacramento, California. Dr. Hovey presented the superintendent evaluation model being used in many districts by the SBCSS governance team as a best-practice. He spoke to a full house and I was able to provide first hand testimony to the effectiveness of the approach. I also looked for programs and funding opportunities that would address the specifics needs of our micro-district.</w:t>
      </w:r>
    </w:p>
    <w:p w14:paraId="55FED342"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lastRenderedPageBreak/>
        <w:t>We received updated Guidance for Schools on the 9th which will become effective on March 12th. We will be updating our safety plan and sharing any changes with our staff and families.</w:t>
      </w:r>
    </w:p>
    <w:p w14:paraId="2BFB75AD" w14:textId="77777777" w:rsidR="00E22D45" w:rsidRPr="00E22D45" w:rsidRDefault="00E22D45" w:rsidP="00CE5A2F">
      <w:pPr>
        <w:spacing w:after="0"/>
        <w:ind w:firstLine="720"/>
        <w:rPr>
          <w:rFonts w:ascii="Times New Roman" w:hAnsi="Times New Roman" w:cs="Times New Roman"/>
          <w:sz w:val="24"/>
          <w:szCs w:val="24"/>
        </w:rPr>
      </w:pPr>
      <w:r w:rsidRPr="00E22D45">
        <w:rPr>
          <w:rFonts w:ascii="Times New Roman" w:hAnsi="Times New Roman" w:cs="Times New Roman"/>
          <w:sz w:val="24"/>
          <w:szCs w:val="24"/>
        </w:rPr>
        <w:t>In a nutshell:</w:t>
      </w:r>
    </w:p>
    <w:p w14:paraId="68DE3A7F"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w:t>
      </w:r>
      <w:r w:rsidRPr="00E22D45">
        <w:rPr>
          <w:rFonts w:ascii="Times New Roman" w:hAnsi="Times New Roman" w:cs="Times New Roman"/>
          <w:sz w:val="24"/>
          <w:szCs w:val="24"/>
        </w:rPr>
        <w:tab/>
        <w:t>Masks are highly recommended but not required. The school will continue to offer masks to any that would like one.</w:t>
      </w:r>
    </w:p>
    <w:p w14:paraId="3077135F"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w:t>
      </w:r>
      <w:r w:rsidRPr="00E22D45">
        <w:rPr>
          <w:rFonts w:ascii="Times New Roman" w:hAnsi="Times New Roman" w:cs="Times New Roman"/>
          <w:sz w:val="24"/>
          <w:szCs w:val="24"/>
        </w:rPr>
        <w:tab/>
        <w:t>Other mitigation measures such as washing hands frequently, increased ventilation and use of an air purifier are still recommended. Distancing is no longer recommended</w:t>
      </w:r>
    </w:p>
    <w:p w14:paraId="632EF94E" w14:textId="77777777" w:rsidR="00E22D45" w:rsidRPr="00E22D45" w:rsidRDefault="00E22D45" w:rsidP="00CE5A2F">
      <w:pPr>
        <w:spacing w:after="0"/>
        <w:ind w:firstLine="720"/>
        <w:rPr>
          <w:rFonts w:ascii="Times New Roman" w:hAnsi="Times New Roman" w:cs="Times New Roman"/>
          <w:sz w:val="24"/>
          <w:szCs w:val="24"/>
        </w:rPr>
      </w:pPr>
      <w:r w:rsidRPr="00E22D45">
        <w:rPr>
          <w:rFonts w:ascii="Times New Roman" w:hAnsi="Times New Roman" w:cs="Times New Roman"/>
          <w:sz w:val="24"/>
          <w:szCs w:val="24"/>
        </w:rPr>
        <w:t>•</w:t>
      </w:r>
      <w:r w:rsidRPr="00E22D45">
        <w:rPr>
          <w:rFonts w:ascii="Times New Roman" w:hAnsi="Times New Roman" w:cs="Times New Roman"/>
          <w:sz w:val="24"/>
          <w:szCs w:val="24"/>
        </w:rPr>
        <w:tab/>
        <w:t>Continued recommendation of vaccination</w:t>
      </w:r>
    </w:p>
    <w:p w14:paraId="1C1EFE5A" w14:textId="77777777" w:rsidR="00E22D45" w:rsidRPr="00E22D45" w:rsidRDefault="00E22D45" w:rsidP="00CE5A2F">
      <w:pPr>
        <w:spacing w:after="0"/>
        <w:ind w:firstLine="720"/>
        <w:rPr>
          <w:rFonts w:ascii="Times New Roman" w:hAnsi="Times New Roman" w:cs="Times New Roman"/>
          <w:sz w:val="24"/>
          <w:szCs w:val="24"/>
        </w:rPr>
      </w:pPr>
      <w:r w:rsidRPr="00E22D45">
        <w:rPr>
          <w:rFonts w:ascii="Times New Roman" w:hAnsi="Times New Roman" w:cs="Times New Roman"/>
          <w:sz w:val="24"/>
          <w:szCs w:val="24"/>
        </w:rPr>
        <w:t>•</w:t>
      </w:r>
      <w:r w:rsidRPr="00E22D45">
        <w:rPr>
          <w:rFonts w:ascii="Times New Roman" w:hAnsi="Times New Roman" w:cs="Times New Roman"/>
          <w:sz w:val="24"/>
          <w:szCs w:val="24"/>
        </w:rPr>
        <w:tab/>
        <w:t>Continuation of testing on campus</w:t>
      </w:r>
    </w:p>
    <w:p w14:paraId="6C109471" w14:textId="77777777" w:rsidR="00E22D45" w:rsidRPr="00E22D45" w:rsidRDefault="00E22D45" w:rsidP="00CE5A2F">
      <w:pPr>
        <w:spacing w:after="0"/>
        <w:ind w:firstLine="720"/>
        <w:rPr>
          <w:rFonts w:ascii="Times New Roman" w:hAnsi="Times New Roman" w:cs="Times New Roman"/>
          <w:sz w:val="24"/>
          <w:szCs w:val="24"/>
        </w:rPr>
      </w:pPr>
      <w:r w:rsidRPr="00E22D45">
        <w:rPr>
          <w:rFonts w:ascii="Times New Roman" w:hAnsi="Times New Roman" w:cs="Times New Roman"/>
          <w:sz w:val="24"/>
          <w:szCs w:val="24"/>
        </w:rPr>
        <w:t>•</w:t>
      </w:r>
      <w:r w:rsidRPr="00E22D45">
        <w:rPr>
          <w:rFonts w:ascii="Times New Roman" w:hAnsi="Times New Roman" w:cs="Times New Roman"/>
          <w:sz w:val="24"/>
          <w:szCs w:val="24"/>
        </w:rPr>
        <w:tab/>
        <w:t>Continuation of tracing, tracking and reporting cases</w:t>
      </w:r>
    </w:p>
    <w:p w14:paraId="531B9368" w14:textId="77777777" w:rsidR="00E22D45" w:rsidRPr="00E22D45" w:rsidRDefault="00E22D45" w:rsidP="00CE5A2F">
      <w:pPr>
        <w:spacing w:after="0"/>
        <w:ind w:firstLine="720"/>
        <w:rPr>
          <w:rFonts w:ascii="Times New Roman" w:hAnsi="Times New Roman" w:cs="Times New Roman"/>
          <w:sz w:val="24"/>
          <w:szCs w:val="24"/>
        </w:rPr>
      </w:pPr>
      <w:r w:rsidRPr="00E22D45">
        <w:rPr>
          <w:rFonts w:ascii="Times New Roman" w:hAnsi="Times New Roman" w:cs="Times New Roman"/>
          <w:sz w:val="24"/>
          <w:szCs w:val="24"/>
        </w:rPr>
        <w:t>•</w:t>
      </w:r>
      <w:r w:rsidRPr="00E22D45">
        <w:rPr>
          <w:rFonts w:ascii="Times New Roman" w:hAnsi="Times New Roman" w:cs="Times New Roman"/>
          <w:sz w:val="24"/>
          <w:szCs w:val="24"/>
        </w:rPr>
        <w:tab/>
        <w:t>Change of quarantine and isolation recommendations</w:t>
      </w:r>
    </w:p>
    <w:p w14:paraId="63F2ED66"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w:t>
      </w:r>
      <w:r w:rsidRPr="00E22D45">
        <w:rPr>
          <w:rFonts w:ascii="Times New Roman" w:hAnsi="Times New Roman" w:cs="Times New Roman"/>
          <w:sz w:val="24"/>
          <w:szCs w:val="24"/>
        </w:rPr>
        <w:tab/>
        <w:t>Schools should limit non-essential visitors, volunteers and activities with people that are not fully vaccinated. Schools should review their rules for visitors and family engagement activities</w:t>
      </w:r>
    </w:p>
    <w:p w14:paraId="798A3C1E"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Diana Turner, SELPA program manager, is conducting research for her doctoral thesis. She is investigating the correlation between administrative support and professional development delivery models and number of years of experience.  Participant information will be confidential</w:t>
      </w:r>
    </w:p>
    <w:p w14:paraId="4731317A"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There will be a special board meeting on Monday, March 14 at 6:00 p.m. during which Dr. Mitch Hovey and Lori Rhodes will present results of the survey and in-person meetings regarding the selection of the new superintendent/principal and ask for final approval of the position brochure.</w:t>
      </w:r>
    </w:p>
    <w:p w14:paraId="4543E26C"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Plans are solidifying around the 100th year recognition activities occurring on Saturday, April 30, Pancake Breakfast Day.</w:t>
      </w:r>
    </w:p>
    <w:p w14:paraId="58521F8D"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Tomorrow during our pupil-free day we continue our work with Aldo Ramirez on school visioning. Board members are welcome to come in to take a peek or stay as long as wished.</w:t>
      </w:r>
    </w:p>
    <w:p w14:paraId="619147A7" w14:textId="77777777" w:rsidR="00E22D45" w:rsidRPr="00E22D45"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We continue our PLC work with TNTP on strategies to address unfinished learning for our students through intentional lesson design.</w:t>
      </w:r>
    </w:p>
    <w:p w14:paraId="1A1F8716" w14:textId="05C6E026" w:rsidR="001E6079" w:rsidRDefault="00E22D45" w:rsidP="00CE5A2F">
      <w:pPr>
        <w:spacing w:after="0"/>
        <w:ind w:left="720"/>
        <w:rPr>
          <w:rFonts w:ascii="Times New Roman" w:hAnsi="Times New Roman" w:cs="Times New Roman"/>
          <w:sz w:val="24"/>
          <w:szCs w:val="24"/>
        </w:rPr>
      </w:pPr>
      <w:r w:rsidRPr="00E22D45">
        <w:rPr>
          <w:rFonts w:ascii="Times New Roman" w:hAnsi="Times New Roman" w:cs="Times New Roman"/>
          <w:sz w:val="24"/>
          <w:szCs w:val="24"/>
        </w:rPr>
        <w:t xml:space="preserve">Thanks to the support of volunteer art teacher Kim </w:t>
      </w:r>
      <w:proofErr w:type="gramStart"/>
      <w:r w:rsidRPr="00E22D45">
        <w:rPr>
          <w:rFonts w:ascii="Times New Roman" w:hAnsi="Times New Roman" w:cs="Times New Roman"/>
          <w:sz w:val="24"/>
          <w:szCs w:val="24"/>
        </w:rPr>
        <w:t>Myers</w:t>
      </w:r>
      <w:proofErr w:type="gramEnd"/>
      <w:r w:rsidRPr="00E22D45">
        <w:rPr>
          <w:rFonts w:ascii="Times New Roman" w:hAnsi="Times New Roman" w:cs="Times New Roman"/>
          <w:sz w:val="24"/>
          <w:szCs w:val="24"/>
        </w:rPr>
        <w:t xml:space="preserve"> we have some wonderful artwork for the Mt. Baldy Run to the Top. We will be selecting the winner and runner up designs to pass over to the committee.</w:t>
      </w:r>
    </w:p>
    <w:p w14:paraId="3991B865" w14:textId="77777777" w:rsidR="00CE5A2F" w:rsidRPr="00E671B7" w:rsidRDefault="00CE5A2F" w:rsidP="00CE5A2F">
      <w:pPr>
        <w:spacing w:after="0"/>
        <w:ind w:left="720"/>
        <w:rPr>
          <w:rFonts w:ascii="Times New Roman" w:hAnsi="Times New Roman" w:cs="Times New Roman"/>
          <w:sz w:val="24"/>
          <w:szCs w:val="24"/>
        </w:rPr>
      </w:pPr>
    </w:p>
    <w:p w14:paraId="6292DB13" w14:textId="164157C9" w:rsidR="009E4C7B" w:rsidRDefault="009E4C7B" w:rsidP="009E4C7B">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63D17955" w14:textId="6600001B" w:rsidR="00C13A84" w:rsidRPr="003100D1" w:rsidRDefault="00C13A84" w:rsidP="009E4C7B">
      <w:pPr>
        <w:spacing w:after="0"/>
        <w:rPr>
          <w:rFonts w:ascii="Times New Roman" w:hAnsi="Times New Roman" w:cs="Times New Roman"/>
          <w:sz w:val="24"/>
          <w:szCs w:val="24"/>
        </w:rPr>
      </w:pPr>
      <w:r>
        <w:rPr>
          <w:rFonts w:ascii="Times New Roman" w:hAnsi="Times New Roman" w:cs="Times New Roman"/>
          <w:sz w:val="24"/>
          <w:szCs w:val="24"/>
        </w:rPr>
        <w:tab/>
        <w:t xml:space="preserve">nothing to report </w:t>
      </w:r>
    </w:p>
    <w:p w14:paraId="111D5A34" w14:textId="77777777" w:rsidR="009E4C7B" w:rsidRPr="009E4C7B" w:rsidRDefault="009E4C7B" w:rsidP="009E4C7B">
      <w:pPr>
        <w:spacing w:after="0"/>
        <w:ind w:left="720"/>
        <w:rPr>
          <w:rFonts w:ascii="Times New Roman" w:hAnsi="Times New Roman" w:cs="Times New Roman"/>
          <w:sz w:val="24"/>
          <w:szCs w:val="24"/>
        </w:rPr>
      </w:pPr>
    </w:p>
    <w:p w14:paraId="5FA5A303" w14:textId="54DB4F79" w:rsidR="00CE5A2F" w:rsidRPr="00CE5A2F" w:rsidRDefault="00C13A84"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9E4C7B">
        <w:rPr>
          <w:rFonts w:ascii="Times New Roman" w:hAnsi="Times New Roman" w:cs="Times New Roman"/>
          <w:b/>
          <w:sz w:val="24"/>
          <w:szCs w:val="24"/>
        </w:rPr>
        <w:t>.</w:t>
      </w:r>
      <w:r w:rsidR="009F3C1C">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1DD6975E" w14:textId="6501D84D" w:rsidR="00B734A0" w:rsidRPr="00B734A0" w:rsidRDefault="00CE5A2F" w:rsidP="00B734A0">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February 3, 2022</w:t>
      </w:r>
    </w:p>
    <w:p w14:paraId="2F820215" w14:textId="12D3FCC9" w:rsidR="000842B8" w:rsidRDefault="00CE5A2F" w:rsidP="002A46D6">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February 17, 2022</w:t>
      </w:r>
    </w:p>
    <w:p w14:paraId="69955354" w14:textId="1B39C326" w:rsidR="00B734A0" w:rsidRDefault="00B734A0" w:rsidP="00B734A0">
      <w:pPr>
        <w:spacing w:after="0"/>
        <w:ind w:left="720"/>
        <w:rPr>
          <w:rFonts w:ascii="Times New Roman" w:hAnsi="Times New Roman" w:cs="Times New Roman"/>
          <w:sz w:val="24"/>
          <w:szCs w:val="24"/>
        </w:rPr>
      </w:pPr>
      <w:r>
        <w:rPr>
          <w:rFonts w:ascii="Times New Roman" w:hAnsi="Times New Roman" w:cs="Times New Roman"/>
          <w:sz w:val="24"/>
          <w:szCs w:val="24"/>
        </w:rPr>
        <w:t>On a motion made b</w:t>
      </w:r>
      <w:r w:rsidR="00C13A84">
        <w:rPr>
          <w:rFonts w:ascii="Times New Roman" w:hAnsi="Times New Roman" w:cs="Times New Roman"/>
          <w:sz w:val="24"/>
          <w:szCs w:val="24"/>
        </w:rPr>
        <w:t xml:space="preserve">y Board Member Catalano and seconded by Board Clerk Falk the February 3, 2022 and February 17, 2022 Board Minutes were approved. </w:t>
      </w:r>
    </w:p>
    <w:p w14:paraId="12003C0F" w14:textId="73C444DA" w:rsidR="00C13A84" w:rsidRPr="00B734A0" w:rsidRDefault="00C13A84" w:rsidP="00B734A0">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7A32271F" w14:textId="27BD97D2" w:rsidR="00C732E7" w:rsidRPr="00C13A84" w:rsidRDefault="00C732E7" w:rsidP="00C13A84">
      <w:pPr>
        <w:spacing w:after="0"/>
        <w:rPr>
          <w:rFonts w:ascii="Times New Roman" w:hAnsi="Times New Roman" w:cs="Times New Roman"/>
          <w:sz w:val="24"/>
          <w:szCs w:val="24"/>
        </w:rPr>
      </w:pPr>
    </w:p>
    <w:p w14:paraId="7AF8ACE0" w14:textId="77777777" w:rsidR="00F37A47" w:rsidRPr="007A288D" w:rsidRDefault="00F37A47" w:rsidP="007A288D">
      <w:pPr>
        <w:spacing w:after="0"/>
        <w:ind w:left="720"/>
        <w:rPr>
          <w:rFonts w:ascii="Times New Roman" w:hAnsi="Times New Roman" w:cs="Times New Roman"/>
          <w:sz w:val="24"/>
          <w:szCs w:val="24"/>
        </w:rPr>
      </w:pPr>
    </w:p>
    <w:p w14:paraId="432BC208" w14:textId="03119516" w:rsidR="00485748" w:rsidRDefault="00C13A84"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295B99">
        <w:rPr>
          <w:rFonts w:ascii="Times New Roman" w:hAnsi="Times New Roman" w:cs="Times New Roman"/>
          <w:b/>
          <w:sz w:val="24"/>
          <w:szCs w:val="24"/>
        </w:rPr>
        <w:t xml:space="preserve">. </w:t>
      </w:r>
      <w:r w:rsidR="00295B99">
        <w:rPr>
          <w:rFonts w:ascii="Times New Roman" w:hAnsi="Times New Roman" w:cs="Times New Roman"/>
          <w:b/>
          <w:sz w:val="24"/>
          <w:szCs w:val="24"/>
        </w:rPr>
        <w:tab/>
        <w:t xml:space="preserve">Public Hearing: Thomas </w:t>
      </w:r>
      <w:proofErr w:type="spellStart"/>
      <w:r w:rsidR="00295B99">
        <w:rPr>
          <w:rFonts w:ascii="Times New Roman" w:hAnsi="Times New Roman" w:cs="Times New Roman"/>
          <w:b/>
          <w:sz w:val="24"/>
          <w:szCs w:val="24"/>
        </w:rPr>
        <w:t>Cassida</w:t>
      </w:r>
      <w:proofErr w:type="spellEnd"/>
      <w:r w:rsidR="00295B99">
        <w:rPr>
          <w:rFonts w:ascii="Times New Roman" w:hAnsi="Times New Roman" w:cs="Times New Roman"/>
          <w:b/>
          <w:sz w:val="24"/>
          <w:szCs w:val="24"/>
        </w:rPr>
        <w:t>, Director, Business Advisory Services SBCSS</w:t>
      </w:r>
    </w:p>
    <w:p w14:paraId="16D0C56D" w14:textId="622AA196" w:rsidR="009F3C1C" w:rsidRDefault="009F3C1C" w:rsidP="00780B55">
      <w:pPr>
        <w:spacing w:after="0"/>
        <w:rPr>
          <w:rFonts w:ascii="Times New Roman" w:hAnsi="Times New Roman" w:cs="Times New Roman"/>
          <w:sz w:val="24"/>
          <w:szCs w:val="24"/>
        </w:rPr>
      </w:pPr>
      <w:r>
        <w:rPr>
          <w:rFonts w:ascii="Times New Roman" w:hAnsi="Times New Roman" w:cs="Times New Roman"/>
          <w:b/>
          <w:sz w:val="24"/>
          <w:szCs w:val="24"/>
        </w:rPr>
        <w:tab/>
      </w:r>
      <w:r w:rsidRPr="009F3C1C">
        <w:rPr>
          <w:rFonts w:ascii="Times New Roman" w:hAnsi="Times New Roman" w:cs="Times New Roman"/>
          <w:sz w:val="24"/>
          <w:szCs w:val="24"/>
        </w:rPr>
        <w:t xml:space="preserve">2021-22 </w:t>
      </w:r>
      <w:r>
        <w:rPr>
          <w:rFonts w:ascii="Times New Roman" w:hAnsi="Times New Roman" w:cs="Times New Roman"/>
          <w:sz w:val="24"/>
          <w:szCs w:val="24"/>
        </w:rPr>
        <w:t>Mt. Baldy Joint Elementary School District 2</w:t>
      </w:r>
      <w:r w:rsidRPr="009F3C1C">
        <w:rPr>
          <w:rFonts w:ascii="Times New Roman" w:hAnsi="Times New Roman" w:cs="Times New Roman"/>
          <w:sz w:val="24"/>
          <w:szCs w:val="24"/>
          <w:vertAlign w:val="superscript"/>
        </w:rPr>
        <w:t>nd</w:t>
      </w:r>
      <w:r>
        <w:rPr>
          <w:rFonts w:ascii="Times New Roman" w:hAnsi="Times New Roman" w:cs="Times New Roman"/>
          <w:sz w:val="24"/>
          <w:szCs w:val="24"/>
        </w:rPr>
        <w:t xml:space="preserve"> Interim Report</w:t>
      </w:r>
    </w:p>
    <w:p w14:paraId="1885E80A" w14:textId="2E3B8702" w:rsidR="009F3C1C" w:rsidRDefault="009F3C1C" w:rsidP="00780B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Open: </w:t>
      </w:r>
      <w:r w:rsidR="00CE5A2F" w:rsidRPr="00CE5A2F">
        <w:rPr>
          <w:rFonts w:ascii="Times New Roman" w:hAnsi="Times New Roman" w:cs="Times New Roman"/>
          <w:sz w:val="24"/>
          <w:szCs w:val="24"/>
          <w:u w:val="single"/>
        </w:rPr>
        <w:t xml:space="preserve">6:09 </w:t>
      </w:r>
      <w:r w:rsidRPr="00CE5A2F">
        <w:rPr>
          <w:rFonts w:ascii="Times New Roman" w:hAnsi="Times New Roman" w:cs="Times New Roman"/>
          <w:sz w:val="24"/>
          <w:szCs w:val="24"/>
          <w:u w:val="single"/>
        </w:rPr>
        <w:t>p.m.</w:t>
      </w:r>
      <w:r>
        <w:rPr>
          <w:rFonts w:ascii="Times New Roman" w:hAnsi="Times New Roman" w:cs="Times New Roman"/>
          <w:sz w:val="24"/>
          <w:szCs w:val="24"/>
        </w:rPr>
        <w:tab/>
      </w:r>
      <w:r>
        <w:rPr>
          <w:rFonts w:ascii="Times New Roman" w:hAnsi="Times New Roman" w:cs="Times New Roman"/>
          <w:sz w:val="24"/>
          <w:szCs w:val="24"/>
        </w:rPr>
        <w:tab/>
        <w:t>Closed:</w:t>
      </w:r>
      <w:r w:rsidR="00CE5A2F">
        <w:rPr>
          <w:rFonts w:ascii="Times New Roman" w:hAnsi="Times New Roman" w:cs="Times New Roman"/>
          <w:sz w:val="24"/>
          <w:szCs w:val="24"/>
        </w:rPr>
        <w:t xml:space="preserve"> </w:t>
      </w:r>
      <w:r w:rsidR="00CE5A2F" w:rsidRPr="00CE5A2F">
        <w:rPr>
          <w:rFonts w:ascii="Times New Roman" w:hAnsi="Times New Roman" w:cs="Times New Roman"/>
          <w:sz w:val="24"/>
          <w:szCs w:val="24"/>
          <w:u w:val="single"/>
        </w:rPr>
        <w:t>6:30</w:t>
      </w:r>
      <w:r w:rsidR="00CE5A2F">
        <w:rPr>
          <w:rFonts w:ascii="Times New Roman" w:hAnsi="Times New Roman" w:cs="Times New Roman"/>
          <w:sz w:val="24"/>
          <w:szCs w:val="24"/>
        </w:rPr>
        <w:t xml:space="preserve"> </w:t>
      </w:r>
      <w:r>
        <w:rPr>
          <w:rFonts w:ascii="Times New Roman" w:hAnsi="Times New Roman" w:cs="Times New Roman"/>
          <w:sz w:val="24"/>
          <w:szCs w:val="24"/>
        </w:rPr>
        <w:t>p.m.</w:t>
      </w:r>
    </w:p>
    <w:p w14:paraId="3CB72953" w14:textId="77777777" w:rsidR="00C13A84" w:rsidRPr="009F3C1C" w:rsidRDefault="00C13A84" w:rsidP="00780B55">
      <w:pPr>
        <w:spacing w:after="0"/>
        <w:rPr>
          <w:rFonts w:ascii="Times New Roman" w:hAnsi="Times New Roman" w:cs="Times New Roman"/>
          <w:sz w:val="24"/>
          <w:szCs w:val="24"/>
        </w:rPr>
      </w:pPr>
    </w:p>
    <w:p w14:paraId="024CC538" w14:textId="248EA0B3" w:rsidR="00F37A47" w:rsidRPr="00F37A47" w:rsidRDefault="00F37A47" w:rsidP="009F3C1C">
      <w:pPr>
        <w:spacing w:after="0"/>
        <w:ind w:left="720"/>
        <w:rPr>
          <w:rFonts w:ascii="Times New Roman" w:hAnsi="Times New Roman" w:cs="Times New Roman"/>
          <w:sz w:val="24"/>
          <w:szCs w:val="24"/>
        </w:rPr>
      </w:pPr>
    </w:p>
    <w:p w14:paraId="221D6CA9" w14:textId="0258A65C" w:rsidR="008E05BF" w:rsidRPr="00F70165" w:rsidRDefault="00C13A84" w:rsidP="009F3C1C">
      <w:pPr>
        <w:spacing w:after="0"/>
        <w:rPr>
          <w:rFonts w:ascii="Times New Roman" w:hAnsi="Times New Roman" w:cs="Times New Roman"/>
          <w:b/>
          <w:sz w:val="24"/>
          <w:szCs w:val="24"/>
        </w:rPr>
      </w:pPr>
      <w:r>
        <w:rPr>
          <w:rFonts w:ascii="Times New Roman" w:hAnsi="Times New Roman" w:cs="Times New Roman"/>
          <w:b/>
          <w:sz w:val="24"/>
          <w:szCs w:val="24"/>
        </w:rPr>
        <w:t>7</w:t>
      </w:r>
      <w:r w:rsidR="009F3C1C">
        <w:rPr>
          <w:rFonts w:ascii="Times New Roman" w:hAnsi="Times New Roman" w:cs="Times New Roman"/>
          <w:b/>
          <w:sz w:val="24"/>
          <w:szCs w:val="24"/>
        </w:rPr>
        <w:t>.</w:t>
      </w:r>
      <w:r w:rsidR="009F3C1C">
        <w:rPr>
          <w:rFonts w:ascii="Times New Roman" w:hAnsi="Times New Roman" w:cs="Times New Roman"/>
          <w:b/>
          <w:sz w:val="24"/>
          <w:szCs w:val="24"/>
        </w:rPr>
        <w:tab/>
      </w:r>
      <w:r w:rsidR="0040496D" w:rsidRPr="00F70165">
        <w:rPr>
          <w:rFonts w:ascii="Times New Roman" w:hAnsi="Times New Roman" w:cs="Times New Roman"/>
          <w:b/>
          <w:sz w:val="24"/>
          <w:szCs w:val="24"/>
        </w:rPr>
        <w:t>Consent Agenda Items (Action – Routine Business – May be approved in one vote)</w:t>
      </w:r>
      <w:r w:rsidR="000A512E" w:rsidRPr="00F70165">
        <w:rPr>
          <w:rFonts w:ascii="Times New Roman" w:hAnsi="Times New Roman" w:cs="Times New Roman"/>
          <w:sz w:val="24"/>
          <w:szCs w:val="24"/>
        </w:rPr>
        <w:tab/>
      </w:r>
    </w:p>
    <w:p w14:paraId="35E63AB8" w14:textId="1F7AD067" w:rsidR="00E37BF6" w:rsidRDefault="009843CF" w:rsidP="009E4C7B">
      <w:pPr>
        <w:pStyle w:val="ListParagraph"/>
        <w:numPr>
          <w:ilvl w:val="0"/>
          <w:numId w:val="29"/>
        </w:numPr>
        <w:spacing w:after="0"/>
        <w:rPr>
          <w:rFonts w:ascii="Times New Roman" w:hAnsi="Times New Roman" w:cs="Times New Roman"/>
          <w:sz w:val="24"/>
          <w:szCs w:val="24"/>
        </w:rPr>
      </w:pPr>
      <w:r w:rsidRPr="00F70165">
        <w:rPr>
          <w:rFonts w:ascii="Times New Roman" w:hAnsi="Times New Roman" w:cs="Times New Roman"/>
          <w:sz w:val="24"/>
          <w:szCs w:val="24"/>
        </w:rPr>
        <w:t>Ratify/Approve Purchase Orde</w:t>
      </w:r>
      <w:r w:rsidR="00691D60" w:rsidRPr="00F70165">
        <w:rPr>
          <w:rFonts w:ascii="Times New Roman" w:hAnsi="Times New Roman" w:cs="Times New Roman"/>
          <w:sz w:val="24"/>
          <w:szCs w:val="24"/>
        </w:rPr>
        <w:t>rs/Accounts Payable Transmittal</w:t>
      </w:r>
      <w:r w:rsidR="00F70165" w:rsidRPr="00F70165">
        <w:rPr>
          <w:rFonts w:ascii="Times New Roman" w:hAnsi="Times New Roman" w:cs="Times New Roman"/>
          <w:sz w:val="24"/>
          <w:szCs w:val="24"/>
        </w:rPr>
        <w:t xml:space="preserve"> # 22000186-22000201</w:t>
      </w:r>
    </w:p>
    <w:p w14:paraId="4599B2E5" w14:textId="4DA87DCF" w:rsidR="00B734A0" w:rsidRDefault="00B734A0" w:rsidP="00B734A0">
      <w:pPr>
        <w:spacing w:after="0"/>
        <w:ind w:left="720"/>
        <w:rPr>
          <w:rFonts w:ascii="Times New Roman" w:hAnsi="Times New Roman" w:cs="Times New Roman"/>
          <w:sz w:val="24"/>
          <w:szCs w:val="24"/>
        </w:rPr>
      </w:pPr>
      <w:r>
        <w:rPr>
          <w:rFonts w:ascii="Times New Roman" w:hAnsi="Times New Roman" w:cs="Times New Roman"/>
          <w:sz w:val="24"/>
          <w:szCs w:val="24"/>
        </w:rPr>
        <w:t xml:space="preserve">On a motion made by Board Member Catalano and seconded by Board Clerk Falk, item 6a was approved </w:t>
      </w:r>
    </w:p>
    <w:p w14:paraId="39257B86" w14:textId="0FF0ED84" w:rsidR="00B734A0" w:rsidRDefault="00B734A0" w:rsidP="00B734A0">
      <w:pPr>
        <w:spacing w:after="0"/>
        <w:ind w:left="720"/>
        <w:rPr>
          <w:rFonts w:ascii="Times New Roman" w:hAnsi="Times New Roman" w:cs="Times New Roman"/>
          <w:sz w:val="24"/>
          <w:szCs w:val="24"/>
        </w:rPr>
      </w:pPr>
      <w:r>
        <w:rPr>
          <w:rFonts w:ascii="Times New Roman" w:hAnsi="Times New Roman" w:cs="Times New Roman"/>
          <w:sz w:val="24"/>
          <w:szCs w:val="24"/>
        </w:rPr>
        <w:t>Motion carried 3/0</w:t>
      </w:r>
    </w:p>
    <w:p w14:paraId="28D4896B" w14:textId="77777777" w:rsidR="00B734A0" w:rsidRPr="00B734A0" w:rsidRDefault="00B734A0" w:rsidP="00B734A0">
      <w:pPr>
        <w:spacing w:after="0"/>
        <w:ind w:left="720"/>
        <w:rPr>
          <w:rFonts w:ascii="Times New Roman" w:hAnsi="Times New Roman" w:cs="Times New Roman"/>
          <w:sz w:val="24"/>
          <w:szCs w:val="24"/>
        </w:rPr>
      </w:pPr>
    </w:p>
    <w:p w14:paraId="60570F04" w14:textId="04BF6A3E" w:rsidR="008E62AA" w:rsidRPr="009D3670" w:rsidRDefault="008E62AA" w:rsidP="009D3670">
      <w:pPr>
        <w:spacing w:after="0"/>
        <w:rPr>
          <w:rFonts w:ascii="Times New Roman" w:hAnsi="Times New Roman" w:cs="Times New Roman"/>
          <w:sz w:val="24"/>
          <w:szCs w:val="24"/>
        </w:rPr>
      </w:pPr>
    </w:p>
    <w:p w14:paraId="632E5071" w14:textId="20B649CE" w:rsidR="00FD4F16" w:rsidRDefault="00C13A84" w:rsidP="00295B99">
      <w:pPr>
        <w:spacing w:after="0"/>
        <w:rPr>
          <w:rFonts w:ascii="Times New Roman" w:hAnsi="Times New Roman" w:cs="Times New Roman"/>
          <w:sz w:val="24"/>
          <w:szCs w:val="24"/>
        </w:rPr>
      </w:pPr>
      <w:r>
        <w:rPr>
          <w:rFonts w:ascii="Times New Roman" w:hAnsi="Times New Roman" w:cs="Times New Roman"/>
          <w:b/>
          <w:sz w:val="24"/>
          <w:szCs w:val="24"/>
        </w:rPr>
        <w:t>8</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p>
    <w:p w14:paraId="530C5448" w14:textId="77777777" w:rsidR="00295B99" w:rsidRPr="00295B99" w:rsidRDefault="00295B99" w:rsidP="00295B99">
      <w:pPr>
        <w:spacing w:after="0"/>
        <w:rPr>
          <w:rFonts w:ascii="Times New Roman" w:hAnsi="Times New Roman" w:cs="Times New Roman"/>
          <w:sz w:val="24"/>
          <w:szCs w:val="24"/>
        </w:rPr>
      </w:pPr>
    </w:p>
    <w:p w14:paraId="2F3004C0" w14:textId="7C96B4F9" w:rsidR="00C13A84" w:rsidRDefault="009F3C1C" w:rsidP="00C13A84">
      <w:pPr>
        <w:pStyle w:val="ListParagraph"/>
        <w:numPr>
          <w:ilvl w:val="0"/>
          <w:numId w:val="36"/>
        </w:numPr>
        <w:rPr>
          <w:rFonts w:ascii="Times New Roman" w:hAnsi="Times New Roman" w:cs="Times New Roman"/>
          <w:sz w:val="24"/>
          <w:szCs w:val="24"/>
        </w:rPr>
      </w:pPr>
      <w:r w:rsidRPr="00295B99">
        <w:rPr>
          <w:rFonts w:ascii="Times New Roman" w:hAnsi="Times New Roman" w:cs="Times New Roman"/>
          <w:sz w:val="24"/>
          <w:szCs w:val="24"/>
        </w:rPr>
        <w:t>Approve 2021-22 Mt. Baldy School 2</w:t>
      </w:r>
      <w:r w:rsidRPr="00295B99">
        <w:rPr>
          <w:rFonts w:ascii="Times New Roman" w:hAnsi="Times New Roman" w:cs="Times New Roman"/>
          <w:sz w:val="24"/>
          <w:szCs w:val="24"/>
          <w:vertAlign w:val="superscript"/>
        </w:rPr>
        <w:t>nd</w:t>
      </w:r>
      <w:r w:rsidRPr="00295B99">
        <w:rPr>
          <w:rFonts w:ascii="Times New Roman" w:hAnsi="Times New Roman" w:cs="Times New Roman"/>
          <w:sz w:val="24"/>
          <w:szCs w:val="24"/>
        </w:rPr>
        <w:t xml:space="preserve"> interim Financial Report</w:t>
      </w:r>
    </w:p>
    <w:p w14:paraId="3982C7CE" w14:textId="574F6099" w:rsidR="00C13A84" w:rsidRPr="00C13A84" w:rsidRDefault="00C13A84" w:rsidP="00C13A84">
      <w:pPr>
        <w:spacing w:after="0"/>
        <w:ind w:left="720"/>
        <w:rPr>
          <w:rFonts w:ascii="Times New Roman" w:hAnsi="Times New Roman" w:cs="Times New Roman"/>
          <w:sz w:val="24"/>
          <w:szCs w:val="24"/>
        </w:rPr>
      </w:pPr>
      <w:r w:rsidRPr="00C13A84">
        <w:rPr>
          <w:rFonts w:ascii="Times New Roman" w:hAnsi="Times New Roman" w:cs="Times New Roman"/>
          <w:sz w:val="24"/>
          <w:szCs w:val="24"/>
        </w:rPr>
        <w:t>On a motion made by Board Member Catalano and seco</w:t>
      </w:r>
      <w:r>
        <w:rPr>
          <w:rFonts w:ascii="Times New Roman" w:hAnsi="Times New Roman" w:cs="Times New Roman"/>
          <w:sz w:val="24"/>
          <w:szCs w:val="24"/>
        </w:rPr>
        <w:t>nded by Board Clerk Falk, item 8</w:t>
      </w:r>
      <w:r w:rsidRPr="00C13A84">
        <w:rPr>
          <w:rFonts w:ascii="Times New Roman" w:hAnsi="Times New Roman" w:cs="Times New Roman"/>
          <w:sz w:val="24"/>
          <w:szCs w:val="24"/>
        </w:rPr>
        <w:t xml:space="preserve">a was approved </w:t>
      </w:r>
    </w:p>
    <w:p w14:paraId="6937EA0C" w14:textId="77777777" w:rsidR="00C13A84" w:rsidRPr="00C13A84" w:rsidRDefault="00C13A84" w:rsidP="00C13A84">
      <w:pPr>
        <w:spacing w:after="0"/>
        <w:ind w:firstLine="720"/>
        <w:rPr>
          <w:rFonts w:ascii="Times New Roman" w:hAnsi="Times New Roman" w:cs="Times New Roman"/>
          <w:sz w:val="24"/>
          <w:szCs w:val="24"/>
        </w:rPr>
      </w:pPr>
      <w:r w:rsidRPr="00C13A84">
        <w:rPr>
          <w:rFonts w:ascii="Times New Roman" w:hAnsi="Times New Roman" w:cs="Times New Roman"/>
          <w:sz w:val="24"/>
          <w:szCs w:val="24"/>
        </w:rPr>
        <w:t>Motion carried 3/0</w:t>
      </w:r>
    </w:p>
    <w:p w14:paraId="175C0FAF" w14:textId="4B92622B"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49CCF8F1" w14:textId="7E6FC549" w:rsidR="00C13A84" w:rsidRPr="00C13A84" w:rsidRDefault="00C13A84" w:rsidP="00C13A84">
      <w:pPr>
        <w:ind w:left="720"/>
        <w:rPr>
          <w:rFonts w:ascii="Times New Roman" w:hAnsi="Times New Roman" w:cs="Times New Roman"/>
          <w:sz w:val="24"/>
          <w:szCs w:val="24"/>
        </w:rPr>
      </w:pPr>
      <w:r>
        <w:rPr>
          <w:rFonts w:ascii="Times New Roman" w:hAnsi="Times New Roman" w:cs="Times New Roman"/>
          <w:sz w:val="24"/>
          <w:szCs w:val="24"/>
        </w:rPr>
        <w:t xml:space="preserve">The board discussed </w:t>
      </w:r>
      <w:r w:rsidR="00D81B04">
        <w:rPr>
          <w:rFonts w:ascii="Times New Roman" w:hAnsi="Times New Roman" w:cs="Times New Roman"/>
          <w:sz w:val="24"/>
          <w:szCs w:val="24"/>
        </w:rPr>
        <w:t xml:space="preserve">various aspects of the </w:t>
      </w:r>
      <w:bookmarkStart w:id="0" w:name="_GoBack"/>
      <w:bookmarkEnd w:id="0"/>
      <w:r w:rsidR="00D81B04">
        <w:rPr>
          <w:rFonts w:ascii="Times New Roman" w:hAnsi="Times New Roman" w:cs="Times New Roman"/>
          <w:sz w:val="24"/>
          <w:szCs w:val="24"/>
        </w:rPr>
        <w:t>100-year celebration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5838BC89" w:rsidR="0040496D" w:rsidRPr="00E671B7" w:rsidRDefault="00C13A84" w:rsidP="00123E7E">
      <w:pPr>
        <w:spacing w:after="0"/>
        <w:rPr>
          <w:rFonts w:ascii="Times New Roman" w:hAnsi="Times New Roman" w:cs="Times New Roman"/>
          <w:b/>
          <w:sz w:val="24"/>
          <w:szCs w:val="24"/>
        </w:rPr>
      </w:pPr>
      <w:r>
        <w:rPr>
          <w:rFonts w:ascii="Times New Roman" w:hAnsi="Times New Roman" w:cs="Times New Roman"/>
          <w:b/>
          <w:sz w:val="24"/>
          <w:szCs w:val="24"/>
        </w:rPr>
        <w:t>9</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783FA621" w:rsidR="007C197D" w:rsidRPr="00E671B7" w:rsidRDefault="00C13A84"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 xml:space="preserve">Time: </w:t>
      </w:r>
      <w:r w:rsidRPr="00C13A84">
        <w:rPr>
          <w:rFonts w:ascii="Times New Roman" w:hAnsi="Times New Roman" w:cs="Times New Roman"/>
          <w:sz w:val="24"/>
          <w:szCs w:val="24"/>
          <w:u w:val="single"/>
        </w:rPr>
        <w:t>6:35 pm</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715A0A5"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9F3C1C">
        <w:rPr>
          <w:rFonts w:ascii="Times New Roman" w:hAnsi="Times New Roman" w:cs="Times New Roman"/>
          <w:b/>
          <w:sz w:val="24"/>
          <w:szCs w:val="24"/>
        </w:rPr>
        <w:t>April 21</w:t>
      </w:r>
      <w:r w:rsidR="00FC511E">
        <w:rPr>
          <w:rFonts w:ascii="Times New Roman" w:hAnsi="Times New Roman" w:cs="Times New Roman"/>
          <w:b/>
          <w:sz w:val="24"/>
          <w:szCs w:val="24"/>
        </w:rPr>
        <w:t>,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9BD8" w14:textId="77777777" w:rsidR="009E7BF9" w:rsidRDefault="009E7BF9" w:rsidP="005868F4">
      <w:pPr>
        <w:spacing w:after="0" w:line="240" w:lineRule="auto"/>
      </w:pPr>
      <w:r>
        <w:separator/>
      </w:r>
    </w:p>
  </w:endnote>
  <w:endnote w:type="continuationSeparator" w:id="0">
    <w:p w14:paraId="39AD83AB" w14:textId="77777777" w:rsidR="009E7BF9" w:rsidRDefault="009E7BF9"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15AF0" w14:textId="77777777" w:rsidR="009E7BF9" w:rsidRDefault="009E7BF9" w:rsidP="005868F4">
      <w:pPr>
        <w:spacing w:after="0" w:line="240" w:lineRule="auto"/>
      </w:pPr>
      <w:r>
        <w:separator/>
      </w:r>
    </w:p>
  </w:footnote>
  <w:footnote w:type="continuationSeparator" w:id="0">
    <w:p w14:paraId="291FB99D" w14:textId="77777777" w:rsidR="009E7BF9" w:rsidRDefault="009E7BF9"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0"/>
  </w:num>
  <w:num w:numId="3">
    <w:abstractNumId w:val="22"/>
  </w:num>
  <w:num w:numId="4">
    <w:abstractNumId w:val="1"/>
  </w:num>
  <w:num w:numId="5">
    <w:abstractNumId w:val="33"/>
  </w:num>
  <w:num w:numId="6">
    <w:abstractNumId w:val="38"/>
  </w:num>
  <w:num w:numId="7">
    <w:abstractNumId w:val="28"/>
  </w:num>
  <w:num w:numId="8">
    <w:abstractNumId w:val="36"/>
  </w:num>
  <w:num w:numId="9">
    <w:abstractNumId w:val="34"/>
  </w:num>
  <w:num w:numId="10">
    <w:abstractNumId w:val="18"/>
  </w:num>
  <w:num w:numId="11">
    <w:abstractNumId w:val="9"/>
  </w:num>
  <w:num w:numId="12">
    <w:abstractNumId w:val="26"/>
  </w:num>
  <w:num w:numId="13">
    <w:abstractNumId w:val="27"/>
  </w:num>
  <w:num w:numId="14">
    <w:abstractNumId w:val="37"/>
  </w:num>
  <w:num w:numId="15">
    <w:abstractNumId w:val="10"/>
  </w:num>
  <w:num w:numId="16">
    <w:abstractNumId w:val="40"/>
  </w:num>
  <w:num w:numId="17">
    <w:abstractNumId w:val="21"/>
  </w:num>
  <w:num w:numId="18">
    <w:abstractNumId w:val="7"/>
  </w:num>
  <w:num w:numId="19">
    <w:abstractNumId w:val="19"/>
  </w:num>
  <w:num w:numId="20">
    <w:abstractNumId w:val="14"/>
  </w:num>
  <w:num w:numId="21">
    <w:abstractNumId w:val="8"/>
  </w:num>
  <w:num w:numId="22">
    <w:abstractNumId w:val="35"/>
  </w:num>
  <w:num w:numId="23">
    <w:abstractNumId w:val="24"/>
  </w:num>
  <w:num w:numId="24">
    <w:abstractNumId w:val="12"/>
  </w:num>
  <w:num w:numId="25">
    <w:abstractNumId w:val="5"/>
  </w:num>
  <w:num w:numId="26">
    <w:abstractNumId w:val="11"/>
  </w:num>
  <w:num w:numId="27">
    <w:abstractNumId w:val="20"/>
  </w:num>
  <w:num w:numId="28">
    <w:abstractNumId w:val="32"/>
  </w:num>
  <w:num w:numId="29">
    <w:abstractNumId w:val="41"/>
  </w:num>
  <w:num w:numId="30">
    <w:abstractNumId w:val="4"/>
  </w:num>
  <w:num w:numId="31">
    <w:abstractNumId w:val="16"/>
  </w:num>
  <w:num w:numId="32">
    <w:abstractNumId w:val="13"/>
  </w:num>
  <w:num w:numId="33">
    <w:abstractNumId w:val="6"/>
  </w:num>
  <w:num w:numId="34">
    <w:abstractNumId w:val="39"/>
  </w:num>
  <w:num w:numId="35">
    <w:abstractNumId w:val="29"/>
  </w:num>
  <w:num w:numId="36">
    <w:abstractNumId w:val="15"/>
  </w:num>
  <w:num w:numId="37">
    <w:abstractNumId w:val="25"/>
  </w:num>
  <w:num w:numId="38">
    <w:abstractNumId w:val="3"/>
  </w:num>
  <w:num w:numId="39">
    <w:abstractNumId w:val="2"/>
  </w:num>
  <w:num w:numId="40">
    <w:abstractNumId w:val="30"/>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4005"/>
    <w:rsid w:val="001E6079"/>
    <w:rsid w:val="001E712D"/>
    <w:rsid w:val="001F0574"/>
    <w:rsid w:val="001F6080"/>
    <w:rsid w:val="00203D83"/>
    <w:rsid w:val="00222E90"/>
    <w:rsid w:val="00224A03"/>
    <w:rsid w:val="002267C0"/>
    <w:rsid w:val="0023386A"/>
    <w:rsid w:val="00235E01"/>
    <w:rsid w:val="002430A4"/>
    <w:rsid w:val="00251779"/>
    <w:rsid w:val="002523B7"/>
    <w:rsid w:val="0025396C"/>
    <w:rsid w:val="00255F5E"/>
    <w:rsid w:val="00267F7A"/>
    <w:rsid w:val="00272B45"/>
    <w:rsid w:val="00276C83"/>
    <w:rsid w:val="00290BF8"/>
    <w:rsid w:val="0029164D"/>
    <w:rsid w:val="002921FA"/>
    <w:rsid w:val="00293BB9"/>
    <w:rsid w:val="00295B9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88D"/>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36478"/>
    <w:rsid w:val="0084380F"/>
    <w:rsid w:val="00843903"/>
    <w:rsid w:val="008529F8"/>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1516"/>
    <w:rsid w:val="009D1958"/>
    <w:rsid w:val="009D2E02"/>
    <w:rsid w:val="009D3670"/>
    <w:rsid w:val="009D5D1F"/>
    <w:rsid w:val="009D6A1A"/>
    <w:rsid w:val="009E3D4F"/>
    <w:rsid w:val="009E4C7B"/>
    <w:rsid w:val="009E5BF2"/>
    <w:rsid w:val="009E7BF9"/>
    <w:rsid w:val="009F217A"/>
    <w:rsid w:val="009F3C1C"/>
    <w:rsid w:val="009F3D91"/>
    <w:rsid w:val="00A04E3E"/>
    <w:rsid w:val="00A11155"/>
    <w:rsid w:val="00A16D62"/>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34A0"/>
    <w:rsid w:val="00B84072"/>
    <w:rsid w:val="00B8634E"/>
    <w:rsid w:val="00B93E63"/>
    <w:rsid w:val="00B95096"/>
    <w:rsid w:val="00BA1679"/>
    <w:rsid w:val="00BA1751"/>
    <w:rsid w:val="00BA297D"/>
    <w:rsid w:val="00BA7B39"/>
    <w:rsid w:val="00BB6BB0"/>
    <w:rsid w:val="00BD4C4A"/>
    <w:rsid w:val="00BD5203"/>
    <w:rsid w:val="00BD5E08"/>
    <w:rsid w:val="00BD6D79"/>
    <w:rsid w:val="00BE2E93"/>
    <w:rsid w:val="00BE4E83"/>
    <w:rsid w:val="00BE7F8C"/>
    <w:rsid w:val="00BF298C"/>
    <w:rsid w:val="00C05AD5"/>
    <w:rsid w:val="00C07080"/>
    <w:rsid w:val="00C13A84"/>
    <w:rsid w:val="00C276A3"/>
    <w:rsid w:val="00C27E1A"/>
    <w:rsid w:val="00C56AD7"/>
    <w:rsid w:val="00C60E4B"/>
    <w:rsid w:val="00C64293"/>
    <w:rsid w:val="00C64ADB"/>
    <w:rsid w:val="00C732E7"/>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E5A2F"/>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1B04"/>
    <w:rsid w:val="00D84A87"/>
    <w:rsid w:val="00DA158A"/>
    <w:rsid w:val="00DB2861"/>
    <w:rsid w:val="00DC3D59"/>
    <w:rsid w:val="00DC5C38"/>
    <w:rsid w:val="00DD5879"/>
    <w:rsid w:val="00DE72A5"/>
    <w:rsid w:val="00DF38E1"/>
    <w:rsid w:val="00DF512D"/>
    <w:rsid w:val="00DF6475"/>
    <w:rsid w:val="00E02913"/>
    <w:rsid w:val="00E046E2"/>
    <w:rsid w:val="00E05E9B"/>
    <w:rsid w:val="00E16B09"/>
    <w:rsid w:val="00E16BFF"/>
    <w:rsid w:val="00E2167D"/>
    <w:rsid w:val="00E22D3A"/>
    <w:rsid w:val="00E22D45"/>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3B55"/>
    <w:rsid w:val="00E86BA7"/>
    <w:rsid w:val="00E97A9B"/>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2477A"/>
    <w:rsid w:val="00F3351F"/>
    <w:rsid w:val="00F37A47"/>
    <w:rsid w:val="00F40AC0"/>
    <w:rsid w:val="00F41A6E"/>
    <w:rsid w:val="00F44DF2"/>
    <w:rsid w:val="00F473DA"/>
    <w:rsid w:val="00F64318"/>
    <w:rsid w:val="00F6696D"/>
    <w:rsid w:val="00F70165"/>
    <w:rsid w:val="00F805D4"/>
    <w:rsid w:val="00F80F99"/>
    <w:rsid w:val="00F85BE6"/>
    <w:rsid w:val="00F971BA"/>
    <w:rsid w:val="00FA3132"/>
    <w:rsid w:val="00FA5ADA"/>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71D1-C228-44C6-8586-33C6160E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2018-06-07T21:42:00Z</cp:lastPrinted>
  <dcterms:created xsi:type="dcterms:W3CDTF">2022-04-14T20:42:00Z</dcterms:created>
  <dcterms:modified xsi:type="dcterms:W3CDTF">2022-04-14T20:42:00Z</dcterms:modified>
</cp:coreProperties>
</file>